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83" w:rsidRDefault="00FD5983" w:rsidP="00FD5983">
      <w:pPr>
        <w:shd w:val="clear" w:color="auto" w:fill="FFFFFF"/>
        <w:jc w:val="right"/>
      </w:pPr>
      <w:r>
        <w:rPr>
          <w:color w:val="000000"/>
          <w:spacing w:val="-2"/>
          <w:sz w:val="28"/>
          <w:szCs w:val="28"/>
        </w:rPr>
        <w:t>ПРОЕКТ</w:t>
      </w:r>
    </w:p>
    <w:p w:rsidR="00FD5983" w:rsidRDefault="00FD5983" w:rsidP="00FD5983">
      <w:pPr>
        <w:shd w:val="clear" w:color="auto" w:fill="FFFFFF"/>
        <w:spacing w:before="322" w:line="274" w:lineRule="exact"/>
        <w:ind w:left="4138"/>
      </w:pPr>
      <w:r>
        <w:rPr>
          <w:color w:val="000000"/>
          <w:spacing w:val="1"/>
          <w:sz w:val="24"/>
          <w:szCs w:val="24"/>
        </w:rPr>
        <w:t xml:space="preserve">                      </w:t>
      </w:r>
      <w:r>
        <w:rPr>
          <w:color w:val="000000"/>
          <w:spacing w:val="1"/>
          <w:sz w:val="24"/>
          <w:szCs w:val="24"/>
        </w:rPr>
        <w:t>Утверждено</w:t>
      </w:r>
    </w:p>
    <w:p w:rsidR="00FD5983" w:rsidRDefault="00FD5983" w:rsidP="00FD5983">
      <w:pPr>
        <w:shd w:val="clear" w:color="auto" w:fill="FFFFFF"/>
        <w:spacing w:line="274" w:lineRule="exact"/>
        <w:ind w:left="4147"/>
      </w:pPr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  <w:sz w:val="24"/>
          <w:szCs w:val="24"/>
        </w:rPr>
        <w:t>общим собранием собственников</w:t>
      </w:r>
    </w:p>
    <w:p w:rsidR="00FD5983" w:rsidRDefault="00FD5983" w:rsidP="00FD5983">
      <w:pPr>
        <w:shd w:val="clear" w:color="auto" w:fill="FFFFFF"/>
        <w:tabs>
          <w:tab w:val="left" w:leader="underscore" w:pos="7622"/>
        </w:tabs>
        <w:spacing w:line="274" w:lineRule="exact"/>
        <w:ind w:left="4138"/>
      </w:pPr>
      <w:r>
        <w:rPr>
          <w:color w:val="000000"/>
          <w:spacing w:val="-2"/>
          <w:sz w:val="24"/>
          <w:szCs w:val="24"/>
        </w:rPr>
        <w:t xml:space="preserve">                       </w:t>
      </w:r>
      <w:r>
        <w:rPr>
          <w:color w:val="000000"/>
          <w:spacing w:val="-2"/>
          <w:sz w:val="24"/>
          <w:szCs w:val="24"/>
        </w:rPr>
        <w:t>многоквартирного дома №</w:t>
      </w:r>
      <w:r>
        <w:rPr>
          <w:color w:val="000000"/>
          <w:sz w:val="24"/>
          <w:szCs w:val="24"/>
        </w:rPr>
        <w:tab/>
      </w:r>
    </w:p>
    <w:p w:rsidR="00FD5983" w:rsidRDefault="00FD5983" w:rsidP="00FD5983">
      <w:pPr>
        <w:shd w:val="clear" w:color="auto" w:fill="FFFFFF"/>
        <w:tabs>
          <w:tab w:val="left" w:leader="underscore" w:pos="7704"/>
        </w:tabs>
        <w:spacing w:line="274" w:lineRule="exact"/>
        <w:ind w:left="4138"/>
      </w:pPr>
      <w:r>
        <w:rPr>
          <w:color w:val="000000"/>
          <w:spacing w:val="-1"/>
          <w:sz w:val="24"/>
          <w:szCs w:val="24"/>
        </w:rPr>
        <w:t xml:space="preserve">                       </w:t>
      </w:r>
      <w:r>
        <w:rPr>
          <w:color w:val="000000"/>
          <w:spacing w:val="-1"/>
          <w:sz w:val="24"/>
          <w:szCs w:val="24"/>
        </w:rPr>
        <w:t>по ул. (пр.)</w:t>
      </w:r>
      <w:r>
        <w:rPr>
          <w:color w:val="000000"/>
          <w:sz w:val="24"/>
          <w:szCs w:val="24"/>
        </w:rPr>
        <w:tab/>
      </w:r>
    </w:p>
    <w:p w:rsidR="00FD5983" w:rsidRDefault="00FD5983" w:rsidP="00FD5983">
      <w:pPr>
        <w:shd w:val="clear" w:color="auto" w:fill="FFFFFF"/>
        <w:tabs>
          <w:tab w:val="left" w:leader="underscore" w:pos="6053"/>
          <w:tab w:val="left" w:leader="underscore" w:pos="7046"/>
        </w:tabs>
        <w:spacing w:line="274" w:lineRule="exact"/>
        <w:ind w:left="4142"/>
      </w:pPr>
      <w:r>
        <w:rPr>
          <w:color w:val="000000"/>
          <w:spacing w:val="-1"/>
          <w:sz w:val="24"/>
          <w:szCs w:val="24"/>
        </w:rPr>
        <w:t xml:space="preserve">                       </w:t>
      </w:r>
      <w:r>
        <w:rPr>
          <w:color w:val="000000"/>
          <w:spacing w:val="-1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201__ г.</w:t>
      </w:r>
    </w:p>
    <w:p w:rsidR="00FD5983" w:rsidRDefault="00FD5983" w:rsidP="00FD5983">
      <w:pPr>
        <w:shd w:val="clear" w:color="auto" w:fill="FFFFFF"/>
        <w:spacing w:before="1757"/>
        <w:ind w:left="926"/>
      </w:pPr>
      <w:r>
        <w:rPr>
          <w:rFonts w:ascii="Arial" w:hAnsi="Arial"/>
          <w:b/>
          <w:bCs/>
          <w:color w:val="000000"/>
          <w:w w:val="62"/>
          <w:sz w:val="10"/>
          <w:szCs w:val="10"/>
        </w:rPr>
        <w:t>у</w:t>
      </w:r>
    </w:p>
    <w:p w:rsidR="00FD5983" w:rsidRDefault="00FD5983" w:rsidP="00FD5983">
      <w:pPr>
        <w:shd w:val="clear" w:color="auto" w:fill="FFFFFF"/>
        <w:spacing w:before="1344" w:line="326" w:lineRule="exact"/>
        <w:ind w:left="2376"/>
      </w:pPr>
      <w:r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>ПОЛОЖЕНИЕ</w:t>
      </w:r>
    </w:p>
    <w:p w:rsidR="00FD5983" w:rsidRDefault="00FD5983" w:rsidP="00FD5983">
      <w:pPr>
        <w:shd w:val="clear" w:color="auto" w:fill="FFFFFF"/>
        <w:tabs>
          <w:tab w:val="left" w:leader="underscore" w:pos="6701"/>
        </w:tabs>
        <w:spacing w:line="326" w:lineRule="exact"/>
        <w:jc w:val="center"/>
      </w:pPr>
      <w:r>
        <w:rPr>
          <w:b/>
          <w:bCs/>
          <w:color w:val="000000"/>
          <w:spacing w:val="-1"/>
          <w:sz w:val="28"/>
          <w:szCs w:val="28"/>
        </w:rPr>
        <w:t>О СОВЕТЕ МНОГОКВАРТИРНОГО ДОМА №</w:t>
      </w: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 УЛИЦЕ</w:t>
      </w:r>
      <w:r>
        <w:rPr>
          <w:b/>
          <w:bCs/>
          <w:color w:val="000000"/>
          <w:sz w:val="28"/>
          <w:szCs w:val="28"/>
        </w:rPr>
        <w:t xml:space="preserve"> ________________________</w:t>
      </w: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</w:p>
    <w:p w:rsidR="00FD5983" w:rsidRDefault="00FD5983" w:rsidP="00FD5983">
      <w:pPr>
        <w:shd w:val="clear" w:color="auto" w:fill="FFFFFF"/>
        <w:tabs>
          <w:tab w:val="left" w:leader="underscore" w:pos="5726"/>
        </w:tabs>
        <w:spacing w:line="326" w:lineRule="exact"/>
        <w:ind w:left="98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FD5983" w:rsidRDefault="00FD5983" w:rsidP="00FD5983">
      <w:pPr>
        <w:shd w:val="clear" w:color="auto" w:fill="FFFFFF"/>
        <w:tabs>
          <w:tab w:val="left" w:leader="underscore" w:pos="5726"/>
        </w:tabs>
        <w:jc w:val="center"/>
      </w:pPr>
      <w:r>
        <w:rPr>
          <w:color w:val="000000"/>
          <w:spacing w:val="1"/>
          <w:sz w:val="28"/>
          <w:szCs w:val="28"/>
        </w:rPr>
        <w:t>п. Горноправдинск</w:t>
      </w:r>
    </w:p>
    <w:p w:rsidR="00FD5983" w:rsidRDefault="00FD5983" w:rsidP="00FD5983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</w:t>
      </w:r>
      <w:r>
        <w:rPr>
          <w:color w:val="000000"/>
          <w:spacing w:val="-3"/>
          <w:sz w:val="28"/>
          <w:szCs w:val="28"/>
        </w:rPr>
        <w:t>201__ г.</w:t>
      </w:r>
    </w:p>
    <w:p w:rsidR="00FD5983" w:rsidRDefault="00FD5983" w:rsidP="00FD5983">
      <w:pPr>
        <w:shd w:val="clear" w:color="auto" w:fill="FFFFFF"/>
        <w:spacing w:line="643" w:lineRule="exact"/>
        <w:ind w:right="3422" w:firstLine="720"/>
        <w:jc w:val="center"/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                                       СОДЕРЖАНИЕ</w:t>
      </w:r>
    </w:p>
    <w:p w:rsidR="00FD5983" w:rsidRDefault="00FD5983" w:rsidP="00FD5983">
      <w:pPr>
        <w:shd w:val="clear" w:color="auto" w:fill="FFFFFF"/>
        <w:tabs>
          <w:tab w:val="left" w:leader="dot" w:pos="8678"/>
        </w:tabs>
        <w:spacing w:line="643" w:lineRule="exact"/>
        <w:ind w:left="14"/>
      </w:pPr>
      <w:r>
        <w:rPr>
          <w:color w:val="000000"/>
          <w:spacing w:val="-1"/>
          <w:sz w:val="28"/>
          <w:szCs w:val="28"/>
        </w:rPr>
        <w:t>РАЗДЕЛ 1. ОБЩИЕ ПОЛОЖЕНИЯ</w:t>
      </w:r>
      <w:r>
        <w:rPr>
          <w:color w:val="000000"/>
          <w:sz w:val="28"/>
          <w:szCs w:val="28"/>
        </w:rPr>
        <w:tab/>
        <w:t>3</w:t>
      </w:r>
    </w:p>
    <w:p w:rsidR="00FD5983" w:rsidRDefault="00FD5983" w:rsidP="00FD5983">
      <w:pPr>
        <w:shd w:val="clear" w:color="auto" w:fill="FFFFFF"/>
        <w:tabs>
          <w:tab w:val="left" w:leader="dot" w:pos="8717"/>
        </w:tabs>
        <w:spacing w:before="250" w:line="326" w:lineRule="exact"/>
        <w:ind w:left="43"/>
      </w:pPr>
      <w:r>
        <w:rPr>
          <w:color w:val="000000"/>
          <w:spacing w:val="-1"/>
          <w:sz w:val="28"/>
          <w:szCs w:val="28"/>
        </w:rPr>
        <w:t>РАЗДЕЛ 2. КОМПЕТЕНЦИЯ СОВЕТА МНОГОКВАРТИРНОГО ДОМА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3</w:t>
      </w:r>
    </w:p>
    <w:p w:rsidR="00FD5983" w:rsidRDefault="00FD5983" w:rsidP="00FD5983">
      <w:pPr>
        <w:shd w:val="clear" w:color="auto" w:fill="FFFFFF"/>
        <w:tabs>
          <w:tab w:val="left" w:leader="dot" w:pos="8688"/>
        </w:tabs>
        <w:spacing w:before="317" w:line="322" w:lineRule="exact"/>
        <w:ind w:left="10"/>
      </w:pPr>
      <w:r>
        <w:rPr>
          <w:color w:val="000000"/>
          <w:spacing w:val="1"/>
          <w:sz w:val="28"/>
          <w:szCs w:val="28"/>
        </w:rPr>
        <w:t>РАЗДЕЛ 3. ПОРЯДОК ФОРМИРОВАНИЯ СОВЕТА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МНОГОКВАРТИРНОГО ДОМА</w:t>
      </w:r>
      <w:r>
        <w:rPr>
          <w:color w:val="000000"/>
          <w:sz w:val="28"/>
          <w:szCs w:val="28"/>
        </w:rPr>
        <w:tab/>
        <w:t>4</w:t>
      </w:r>
    </w:p>
    <w:p w:rsidR="00FD5983" w:rsidRDefault="00FD5983" w:rsidP="00FD5983">
      <w:pPr>
        <w:shd w:val="clear" w:color="auto" w:fill="FFFFFF"/>
        <w:tabs>
          <w:tab w:val="left" w:leader="dot" w:pos="8722"/>
        </w:tabs>
        <w:spacing w:before="326" w:line="312" w:lineRule="exact"/>
        <w:ind w:left="29"/>
      </w:pPr>
      <w:r>
        <w:rPr>
          <w:color w:val="000000"/>
          <w:spacing w:val="-1"/>
          <w:sz w:val="28"/>
          <w:szCs w:val="28"/>
        </w:rPr>
        <w:t>РАЗДЕЛ 4. ПРЕДСЕДАТЕЛЬ СОВЕТА МНОГОКВАРТИРНОГО ДОМА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4</w:t>
      </w:r>
    </w:p>
    <w:p w:rsidR="00FD5983" w:rsidRDefault="00FD5983" w:rsidP="00FD5983">
      <w:pPr>
        <w:shd w:val="clear" w:color="auto" w:fill="FFFFFF"/>
        <w:tabs>
          <w:tab w:val="left" w:leader="dot" w:pos="8669"/>
        </w:tabs>
      </w:pPr>
      <w:r>
        <w:rPr>
          <w:color w:val="000000"/>
          <w:spacing w:val="-1"/>
          <w:sz w:val="28"/>
          <w:szCs w:val="28"/>
        </w:rPr>
        <w:t>РАЗДЕЛ 5. ЗАКЛЮЧИТЕЛЬНЫЕ ПОЛОЖЕНИЯ</w:t>
      </w:r>
      <w:r>
        <w:rPr>
          <w:color w:val="000000"/>
          <w:sz w:val="28"/>
          <w:szCs w:val="28"/>
        </w:rPr>
        <w:tab/>
        <w:t>5</w:t>
      </w:r>
    </w:p>
    <w:p w:rsidR="00FD5983" w:rsidRDefault="00FD5983" w:rsidP="00FD5983">
      <w:pPr>
        <w:shd w:val="clear" w:color="auto" w:fill="FFFFFF"/>
        <w:spacing w:before="9586"/>
        <w:jc w:val="right"/>
        <w:sectPr w:rsidR="00FD5983">
          <w:footerReference w:type="default" r:id="rId6"/>
          <w:pgSz w:w="11909" w:h="16834"/>
          <w:pgMar w:top="799" w:right="1089" w:bottom="360" w:left="1897" w:header="720" w:footer="720" w:gutter="0"/>
          <w:cols w:space="60"/>
          <w:noEndnote/>
        </w:sectPr>
      </w:pPr>
    </w:p>
    <w:p w:rsidR="00FD5983" w:rsidRDefault="00FD5983" w:rsidP="00FD5983">
      <w:pPr>
        <w:shd w:val="clear" w:color="auto" w:fill="FFFFFF"/>
        <w:ind w:left="3840"/>
      </w:pPr>
      <w:r>
        <w:rPr>
          <w:b/>
          <w:bCs/>
          <w:color w:val="000000"/>
          <w:spacing w:val="4"/>
          <w:sz w:val="28"/>
          <w:szCs w:val="28"/>
        </w:rPr>
        <w:lastRenderedPageBreak/>
        <w:t>1. Общие положения</w:t>
      </w:r>
    </w:p>
    <w:p w:rsidR="00FD5983" w:rsidRDefault="00FD5983" w:rsidP="00FD5983">
      <w:pPr>
        <w:shd w:val="clear" w:color="auto" w:fill="FFFFFF"/>
        <w:tabs>
          <w:tab w:val="left" w:pos="1296"/>
        </w:tabs>
        <w:spacing w:before="312" w:line="322" w:lineRule="exact"/>
        <w:ind w:left="96" w:firstLine="725"/>
      </w:pPr>
      <w:r>
        <w:rPr>
          <w:color w:val="000000"/>
          <w:spacing w:val="-12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Настоящее положение о Совете многоквартирного дома разработано в</w:t>
      </w:r>
      <w:r>
        <w:rPr>
          <w:color w:val="000000"/>
          <w:sz w:val="28"/>
          <w:szCs w:val="28"/>
        </w:rPr>
        <w:br/>
        <w:t>соответствии со статьёй 161.1 Жилищного кодекса РФ.</w:t>
      </w:r>
    </w:p>
    <w:p w:rsidR="00FD5983" w:rsidRDefault="00FD5983" w:rsidP="00FD5983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322" w:lineRule="exact"/>
        <w:ind w:left="82" w:firstLine="734"/>
        <w:rPr>
          <w:color w:val="000000"/>
          <w:spacing w:val="-1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Совет многоквартирного дома действует от имени собственников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помещений в доме.</w:t>
      </w:r>
    </w:p>
    <w:p w:rsidR="00FD5983" w:rsidRDefault="00FD5983" w:rsidP="00FD5983">
      <w:pPr>
        <w:shd w:val="clear" w:color="auto" w:fill="FFFFFF"/>
        <w:spacing w:before="322"/>
        <w:ind w:left="2064"/>
      </w:pPr>
      <w:r>
        <w:rPr>
          <w:b/>
          <w:bCs/>
          <w:color w:val="000000"/>
          <w:spacing w:val="1"/>
          <w:sz w:val="28"/>
          <w:szCs w:val="28"/>
        </w:rPr>
        <w:t>2. Компетенция Совета многоквартирного дома.</w:t>
      </w:r>
    </w:p>
    <w:p w:rsidR="00FD5983" w:rsidRDefault="00FD5983" w:rsidP="00FD5983">
      <w:pPr>
        <w:shd w:val="clear" w:color="auto" w:fill="FFFFFF"/>
        <w:tabs>
          <w:tab w:val="left" w:pos="1325"/>
        </w:tabs>
        <w:spacing w:before="317" w:line="322" w:lineRule="exact"/>
        <w:ind w:left="67" w:firstLine="706"/>
      </w:pPr>
      <w:r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Обеспечивает выполнения решений общего собрания собственников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помещений в многоквартирном доме.</w:t>
      </w:r>
    </w:p>
    <w:p w:rsidR="00FD5983" w:rsidRDefault="00FD5983" w:rsidP="00FD5983">
      <w:pPr>
        <w:shd w:val="clear" w:color="auto" w:fill="FFFFFF"/>
        <w:tabs>
          <w:tab w:val="left" w:pos="1502"/>
        </w:tabs>
        <w:spacing w:line="322" w:lineRule="exact"/>
        <w:ind w:left="38" w:firstLine="730"/>
      </w:pPr>
      <w:r>
        <w:rPr>
          <w:color w:val="000000"/>
          <w:spacing w:val="-6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3"/>
          <w:sz w:val="28"/>
          <w:szCs w:val="28"/>
        </w:rPr>
        <w:t>Выносит    на    общее    собрание    собственников    помещений    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многоквартирном доме в качестве вопросов для обсуждения предложения о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порядке пользования общим имуществом в многоквартирном доме, в том числе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земельным   участком,   на   котором   расположен   данный   дом,   о   порядке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планирования и организации работ по содержанию и ремонту общего имущества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в   многоквартирном   доме,    о    порядке    обсуждения    проектов   договоров,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заключаемых собственниками помещений в данном доме в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>отношении</w:t>
      </w:r>
      <w:proofErr w:type="gramEnd"/>
      <w:r>
        <w:rPr>
          <w:color w:val="000000"/>
          <w:spacing w:val="5"/>
          <w:sz w:val="28"/>
          <w:szCs w:val="28"/>
        </w:rPr>
        <w:t xml:space="preserve"> общего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имущества в данном доме и предоставления коммунальных услуг, а также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предложения   по   вопросам   компетенции   совета   многоквартирного   дома,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избираемых комиссий и другие предложения по вопросам, принятие решений по</w:t>
      </w:r>
      <w:r>
        <w:rPr>
          <w:color w:val="000000"/>
          <w:spacing w:val="1"/>
          <w:sz w:val="28"/>
          <w:szCs w:val="28"/>
        </w:rPr>
        <w:br/>
        <w:t>которым не противоречит Жилищному Кодексу.</w:t>
      </w:r>
    </w:p>
    <w:p w:rsidR="00FD5983" w:rsidRDefault="00FD5983" w:rsidP="00FD5983">
      <w:pPr>
        <w:shd w:val="clear" w:color="auto" w:fill="FFFFFF"/>
        <w:tabs>
          <w:tab w:val="left" w:pos="1330"/>
        </w:tabs>
        <w:spacing w:line="322" w:lineRule="exact"/>
        <w:ind w:left="29" w:firstLine="710"/>
      </w:pPr>
      <w:r>
        <w:rPr>
          <w:color w:val="000000"/>
          <w:spacing w:val="-6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Представляет собственникам помещений в многоквартирном доме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предложения по вопросам планирования управления многоквартирным домом,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организации такого управления, содержания и ремонта общего имущества 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данном доме.</w:t>
      </w:r>
    </w:p>
    <w:p w:rsidR="00FD5983" w:rsidRDefault="00FD5983" w:rsidP="00FD5983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firstLine="720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Представляет собственникам помещений </w:t>
      </w:r>
      <w:proofErr w:type="gramStart"/>
      <w:r>
        <w:rPr>
          <w:color w:val="000000"/>
          <w:spacing w:val="2"/>
          <w:sz w:val="28"/>
          <w:szCs w:val="28"/>
        </w:rPr>
        <w:t>в многоквартирном доме до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рассмотрения на общем собрании собственников помещений в данном доме свое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заключение по условиям</w:t>
      </w:r>
      <w:proofErr w:type="gramEnd"/>
      <w:r>
        <w:rPr>
          <w:color w:val="000000"/>
          <w:sz w:val="28"/>
          <w:szCs w:val="28"/>
        </w:rPr>
        <w:t xml:space="preserve"> проектов договоров, предлагаемых для рассмотрения на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этом общем собрании. В случае избрания в многоквартирном доме комиссии по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оценке  проектов  договоров  указанное  заключение   представляется  советом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данного дома совместно с такой комиссией.</w:t>
      </w:r>
    </w:p>
    <w:p w:rsidR="00FD5983" w:rsidRDefault="00FD5983" w:rsidP="00FD5983">
      <w:pPr>
        <w:numPr>
          <w:ilvl w:val="0"/>
          <w:numId w:val="2"/>
        </w:numPr>
        <w:shd w:val="clear" w:color="auto" w:fill="FFFFFF"/>
        <w:tabs>
          <w:tab w:val="left" w:pos="1224"/>
        </w:tabs>
        <w:spacing w:line="322" w:lineRule="exact"/>
        <w:ind w:firstLine="720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Осуществляет контроль за оказанием услуг и (или) выполнением работ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  управлению   многоквартирным   домом,   содержанию   и   ремонту   общего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имущества   в   многоквартирном   доме   и   за   качеством   предоставляемых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коммунальных   услуг    собственникам    жилых   и    нежилых   помещений  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многоквартирном   доме   и   пользователям   таких   помещений,   в   том   числе</w:t>
      </w:r>
      <w:r>
        <w:rPr>
          <w:color w:val="000000"/>
          <w:spacing w:val="1"/>
          <w:sz w:val="28"/>
          <w:szCs w:val="28"/>
        </w:rPr>
        <w:br/>
        <w:t>помещений, входящих в состав общего имущества в данном доме.</w:t>
      </w:r>
      <w:proofErr w:type="gramEnd"/>
    </w:p>
    <w:p w:rsidR="00FD5983" w:rsidRDefault="00FD5983" w:rsidP="00FD5983">
      <w:pPr>
        <w:shd w:val="clear" w:color="auto" w:fill="FFFFFF"/>
        <w:tabs>
          <w:tab w:val="left" w:pos="1493"/>
        </w:tabs>
        <w:spacing w:line="322" w:lineRule="exact"/>
        <w:ind w:firstLine="701"/>
      </w:pPr>
      <w:r>
        <w:rPr>
          <w:color w:val="000000"/>
          <w:spacing w:val="-6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Представляет     на    утверждение     годового     общего     собрания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собственников помещений в многоквартирном доме отчет о проделанной работе.</w:t>
      </w:r>
    </w:p>
    <w:p w:rsidR="00FD5983" w:rsidRDefault="00FD5983" w:rsidP="00FD5983">
      <w:pPr>
        <w:shd w:val="clear" w:color="auto" w:fill="FFFFFF"/>
        <w:spacing w:before="317"/>
        <w:ind w:left="1378"/>
      </w:pPr>
      <w:r>
        <w:rPr>
          <w:b/>
          <w:bCs/>
          <w:color w:val="000000"/>
          <w:spacing w:val="1"/>
          <w:sz w:val="28"/>
          <w:szCs w:val="28"/>
        </w:rPr>
        <w:t>3. Порядок формирования Совета многоквартирного дома.</w:t>
      </w:r>
    </w:p>
    <w:p w:rsidR="00FD5983" w:rsidRPr="00EF4B6C" w:rsidRDefault="00FD5983" w:rsidP="00FD5983">
      <w:pPr>
        <w:numPr>
          <w:ilvl w:val="0"/>
          <w:numId w:val="3"/>
        </w:numPr>
        <w:shd w:val="clear" w:color="auto" w:fill="FFFFFF"/>
        <w:tabs>
          <w:tab w:val="left" w:pos="1272"/>
        </w:tabs>
        <w:spacing w:before="317" w:line="322" w:lineRule="exact"/>
        <w:ind w:left="53" w:firstLine="710"/>
        <w:jc w:val="both"/>
        <w:rPr>
          <w:spacing w:val="-5"/>
          <w:sz w:val="28"/>
          <w:szCs w:val="28"/>
        </w:rPr>
      </w:pPr>
      <w:r w:rsidRPr="00FD485C">
        <w:rPr>
          <w:spacing w:val="8"/>
          <w:sz w:val="28"/>
          <w:szCs w:val="28"/>
        </w:rPr>
        <w:t xml:space="preserve">Совет многоквартирного дома создается в многоквартирных домах, где не создано товарищество собственников жилья либо данный дом не управляется жилищным кооперативом или иным специализированным </w:t>
      </w:r>
      <w:r w:rsidRPr="00FD485C">
        <w:rPr>
          <w:spacing w:val="8"/>
          <w:sz w:val="28"/>
          <w:szCs w:val="28"/>
        </w:rPr>
        <w:lastRenderedPageBreak/>
        <w:t>потребительским кооперативом и при этом в данном доме более чем четыре квартиры.</w:t>
      </w:r>
    </w:p>
    <w:p w:rsidR="00FD5983" w:rsidRPr="00FD485C" w:rsidRDefault="00FD5983" w:rsidP="00FD5983">
      <w:pPr>
        <w:shd w:val="clear" w:color="auto" w:fill="FFFFFF"/>
        <w:tabs>
          <w:tab w:val="left" w:pos="1272"/>
        </w:tabs>
        <w:spacing w:line="322" w:lineRule="exact"/>
        <w:ind w:firstLine="763"/>
        <w:jc w:val="both"/>
        <w:rPr>
          <w:spacing w:val="-5"/>
          <w:sz w:val="28"/>
          <w:szCs w:val="28"/>
        </w:rPr>
      </w:pPr>
      <w:r>
        <w:rPr>
          <w:spacing w:val="8"/>
          <w:sz w:val="28"/>
          <w:szCs w:val="28"/>
        </w:rPr>
        <w:t>3.2. С</w:t>
      </w:r>
      <w:r w:rsidRPr="00FD485C">
        <w:rPr>
          <w:spacing w:val="8"/>
          <w:sz w:val="28"/>
          <w:szCs w:val="28"/>
        </w:rPr>
        <w:t>овет многоквартирного дома избирается из числа собственников</w:t>
      </w:r>
      <w:r w:rsidRPr="00FD485C">
        <w:rPr>
          <w:spacing w:val="8"/>
          <w:sz w:val="28"/>
          <w:szCs w:val="28"/>
        </w:rPr>
        <w:br/>
      </w:r>
      <w:r w:rsidRPr="00FD485C">
        <w:rPr>
          <w:spacing w:val="13"/>
          <w:sz w:val="28"/>
          <w:szCs w:val="28"/>
        </w:rPr>
        <w:t>помещений в доме на общем собрании и подотчетен в своей деятельности</w:t>
      </w:r>
      <w:r w:rsidRPr="00FD485C">
        <w:rPr>
          <w:spacing w:val="13"/>
          <w:sz w:val="28"/>
          <w:szCs w:val="28"/>
        </w:rPr>
        <w:br/>
      </w:r>
      <w:r w:rsidRPr="00FD485C">
        <w:rPr>
          <w:sz w:val="28"/>
          <w:szCs w:val="28"/>
        </w:rPr>
        <w:t>общему собранию собственников помещений дома.</w:t>
      </w:r>
    </w:p>
    <w:p w:rsidR="00FD5983" w:rsidRPr="00FD485C" w:rsidRDefault="00FD5983" w:rsidP="00FD5983">
      <w:pPr>
        <w:numPr>
          <w:ilvl w:val="1"/>
          <w:numId w:val="6"/>
        </w:numPr>
        <w:shd w:val="clear" w:color="auto" w:fill="FFFFFF"/>
        <w:tabs>
          <w:tab w:val="left" w:pos="1272"/>
        </w:tabs>
        <w:spacing w:line="322" w:lineRule="exact"/>
        <w:ind w:left="0" w:firstLine="763"/>
        <w:jc w:val="both"/>
        <w:rPr>
          <w:spacing w:val="-5"/>
          <w:sz w:val="28"/>
          <w:szCs w:val="28"/>
        </w:rPr>
      </w:pPr>
      <w:r w:rsidRPr="00FD485C">
        <w:rPr>
          <w:sz w:val="28"/>
          <w:szCs w:val="28"/>
        </w:rPr>
        <w:t>Регистрация совета многоквартирного дома в органах местного самоуправления или иных органах не осуществляется.</w:t>
      </w:r>
    </w:p>
    <w:p w:rsidR="00FD5983" w:rsidRPr="00FD485C" w:rsidRDefault="00FD5983" w:rsidP="00FD5983">
      <w:pPr>
        <w:numPr>
          <w:ilvl w:val="1"/>
          <w:numId w:val="6"/>
        </w:numPr>
        <w:shd w:val="clear" w:color="auto" w:fill="FFFFFF"/>
        <w:tabs>
          <w:tab w:val="left" w:pos="1272"/>
        </w:tabs>
        <w:spacing w:line="322" w:lineRule="exact"/>
        <w:ind w:left="0" w:firstLine="763"/>
        <w:jc w:val="both"/>
        <w:rPr>
          <w:spacing w:val="-5"/>
          <w:sz w:val="28"/>
          <w:szCs w:val="28"/>
        </w:rPr>
      </w:pPr>
      <w:proofErr w:type="gramStart"/>
      <w:r w:rsidRPr="00FD485C">
        <w:rPr>
          <w:spacing w:val="7"/>
          <w:sz w:val="28"/>
          <w:szCs w:val="28"/>
        </w:rPr>
        <w:t>В случаях, если в течение календарного года решение</w:t>
      </w:r>
      <w:r>
        <w:rPr>
          <w:color w:val="000000"/>
          <w:spacing w:val="7"/>
          <w:sz w:val="28"/>
          <w:szCs w:val="28"/>
        </w:rPr>
        <w:t xml:space="preserve"> об избрании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Совета многоквартирного дома собственниками помещений в нем не принято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или соответствующее решение не реализовано, орган местного самоуправления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трехмесячный  срок созывает общее  собрание  собственников помещений 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многоквартирном доме</w:t>
      </w:r>
      <w:r w:rsidRPr="00FD485C">
        <w:rPr>
          <w:sz w:val="28"/>
          <w:szCs w:val="28"/>
        </w:rPr>
        <w:t>, в повестку которого включаются вопросы об избрании в данном доме совета многоквартирного дома или о создании в данном доме товарищества собственников жилья.</w:t>
      </w:r>
      <w:proofErr w:type="gramEnd"/>
    </w:p>
    <w:p w:rsidR="00FD5983" w:rsidRDefault="00FD5983" w:rsidP="00FD5983">
      <w:pPr>
        <w:numPr>
          <w:ilvl w:val="1"/>
          <w:numId w:val="6"/>
        </w:numPr>
        <w:shd w:val="clear" w:color="auto" w:fill="FFFFFF"/>
        <w:tabs>
          <w:tab w:val="left" w:pos="1272"/>
        </w:tabs>
        <w:spacing w:line="322" w:lineRule="exact"/>
        <w:ind w:left="0" w:firstLine="76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Совет многоквартирного дома не может быть избран применительно к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нескольким многоквартирным домам.</w:t>
      </w:r>
    </w:p>
    <w:p w:rsidR="00FD5983" w:rsidRDefault="00FD5983" w:rsidP="00FD5983">
      <w:pPr>
        <w:shd w:val="clear" w:color="auto" w:fill="FFFFFF"/>
        <w:tabs>
          <w:tab w:val="left" w:pos="1402"/>
        </w:tabs>
        <w:spacing w:line="322" w:lineRule="exact"/>
        <w:ind w:left="43" w:firstLine="715"/>
        <w:jc w:val="both"/>
      </w:pPr>
      <w:r>
        <w:rPr>
          <w:color w:val="000000"/>
          <w:spacing w:val="-6"/>
          <w:sz w:val="28"/>
          <w:szCs w:val="28"/>
        </w:rPr>
        <w:t>3.6.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   состав   Совета   многоквартирного   дома   входит   председатель,</w:t>
      </w:r>
      <w:r>
        <w:rPr>
          <w:color w:val="000000"/>
          <w:spacing w:val="1"/>
          <w:sz w:val="28"/>
          <w:szCs w:val="28"/>
        </w:rPr>
        <w:br/>
        <w:t>заместитель председателя и члены Совета.</w:t>
      </w:r>
    </w:p>
    <w:p w:rsidR="00FD5983" w:rsidRDefault="00FD5983" w:rsidP="00FD5983">
      <w:pPr>
        <w:shd w:val="clear" w:color="auto" w:fill="FFFFFF"/>
        <w:tabs>
          <w:tab w:val="left" w:pos="1262"/>
        </w:tabs>
        <w:spacing w:line="322" w:lineRule="exact"/>
        <w:ind w:left="34" w:firstLine="720"/>
        <w:jc w:val="both"/>
      </w:pPr>
      <w:r>
        <w:rPr>
          <w:color w:val="000000"/>
          <w:spacing w:val="-6"/>
          <w:sz w:val="28"/>
          <w:szCs w:val="28"/>
        </w:rPr>
        <w:t>3.7.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Количество членов совета многоквартирного дома устанавливается на</w:t>
      </w:r>
      <w:r>
        <w:rPr>
          <w:color w:val="000000"/>
          <w:spacing w:val="1"/>
          <w:sz w:val="28"/>
          <w:szCs w:val="28"/>
        </w:rPr>
        <w:br/>
        <w:t>общем собрании собственников помещений в многоквартирном доме. Если иное</w:t>
      </w:r>
      <w:r>
        <w:rPr>
          <w:color w:val="000000"/>
          <w:spacing w:val="1"/>
          <w:sz w:val="28"/>
          <w:szCs w:val="28"/>
        </w:rPr>
        <w:br/>
        <w:t>не   установлено   решением   общего   собрания   собственников   помещений  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многоквартирном  доме,   количество  членов   совета  многоквартирного  дома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устанавливается с учетом имеющегося в данном доме количества подъездов,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этажей, квартир.</w:t>
      </w:r>
    </w:p>
    <w:p w:rsidR="00FD5983" w:rsidRDefault="00FD5983" w:rsidP="00FD5983">
      <w:pPr>
        <w:shd w:val="clear" w:color="auto" w:fill="FFFFFF"/>
        <w:spacing w:before="317"/>
        <w:ind w:right="62"/>
        <w:jc w:val="center"/>
      </w:pPr>
      <w:r>
        <w:rPr>
          <w:b/>
          <w:bCs/>
          <w:color w:val="000000"/>
          <w:spacing w:val="1"/>
          <w:sz w:val="28"/>
          <w:szCs w:val="28"/>
        </w:rPr>
        <w:t>4. Председатель Совета многоквартирного дома</w:t>
      </w:r>
    </w:p>
    <w:p w:rsidR="00FD5983" w:rsidRDefault="00FD5983" w:rsidP="00FD5983">
      <w:pPr>
        <w:shd w:val="clear" w:color="auto" w:fill="FFFFFF"/>
        <w:tabs>
          <w:tab w:val="left" w:pos="1517"/>
        </w:tabs>
        <w:spacing w:before="302" w:line="326" w:lineRule="exact"/>
        <w:ind w:left="14" w:firstLine="710"/>
      </w:pPr>
      <w:r>
        <w:rPr>
          <w:color w:val="000000"/>
          <w:spacing w:val="-5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Председатель     совета    многоквартирного     дома     осуществляет</w:t>
      </w:r>
      <w:r>
        <w:rPr>
          <w:color w:val="000000"/>
          <w:spacing w:val="2"/>
          <w:sz w:val="28"/>
          <w:szCs w:val="28"/>
        </w:rPr>
        <w:br/>
        <w:t>руководство    текущей    деятельностью    совета    многоквартирного    дома   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подотчетен общему собранию собственников помещений в многоквартирном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доме.</w:t>
      </w:r>
    </w:p>
    <w:p w:rsidR="00FD5983" w:rsidRDefault="00FD5983" w:rsidP="00FD5983">
      <w:pPr>
        <w:shd w:val="clear" w:color="auto" w:fill="FFFFFF"/>
        <w:tabs>
          <w:tab w:val="left" w:pos="1210"/>
        </w:tabs>
        <w:spacing w:line="326" w:lineRule="exact"/>
        <w:ind w:left="715"/>
      </w:pPr>
      <w:r>
        <w:rPr>
          <w:color w:val="000000"/>
          <w:spacing w:val="-5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Председатель Совета многоквартирного дома:</w:t>
      </w:r>
    </w:p>
    <w:p w:rsidR="00FD5983" w:rsidRPr="00FF5D70" w:rsidRDefault="00FD5983" w:rsidP="00FD5983">
      <w:pPr>
        <w:shd w:val="clear" w:color="auto" w:fill="FFFFFF"/>
        <w:spacing w:line="326" w:lineRule="exact"/>
        <w:ind w:right="470" w:firstLine="739"/>
        <w:jc w:val="both"/>
        <w:rPr>
          <w:color w:val="000000"/>
          <w:spacing w:val="1"/>
          <w:sz w:val="28"/>
          <w:szCs w:val="28"/>
        </w:rPr>
      </w:pPr>
      <w:r w:rsidRPr="00FF5D70">
        <w:rPr>
          <w:color w:val="000000"/>
          <w:spacing w:val="10"/>
          <w:sz w:val="28"/>
          <w:szCs w:val="28"/>
        </w:rP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</w:t>
      </w:r>
      <w:r w:rsidRPr="00FF5D70">
        <w:rPr>
          <w:color w:val="000000"/>
          <w:spacing w:val="1"/>
          <w:sz w:val="28"/>
          <w:szCs w:val="28"/>
        </w:rPr>
        <w:t>указанного договора;</w:t>
      </w:r>
    </w:p>
    <w:p w:rsidR="00FD5983" w:rsidRPr="00FD485C" w:rsidRDefault="00FD5983" w:rsidP="00FD5983">
      <w:pPr>
        <w:shd w:val="clear" w:color="auto" w:fill="FFFFFF"/>
        <w:spacing w:line="326" w:lineRule="exact"/>
        <w:ind w:right="470" w:firstLine="739"/>
        <w:jc w:val="both"/>
      </w:pPr>
      <w:r w:rsidRPr="00FD485C">
        <w:rPr>
          <w:spacing w:val="1"/>
          <w:sz w:val="28"/>
          <w:szCs w:val="28"/>
        </w:rPr>
        <w:t>2) доводит до сведения общего собрания собственников помещений в многоквартирном доме результаты переговоров по вопросам, указанным в п.1;</w:t>
      </w:r>
    </w:p>
    <w:p w:rsidR="00FD5983" w:rsidRPr="00FD485C" w:rsidRDefault="00FD5983" w:rsidP="00FD5983">
      <w:pPr>
        <w:numPr>
          <w:ilvl w:val="0"/>
          <w:numId w:val="5"/>
        </w:numPr>
        <w:shd w:val="clear" w:color="auto" w:fill="FFFFFF"/>
        <w:tabs>
          <w:tab w:val="left" w:pos="1157"/>
        </w:tabs>
        <w:spacing w:line="322" w:lineRule="exact"/>
        <w:ind w:left="0" w:firstLine="709"/>
        <w:jc w:val="both"/>
        <w:rPr>
          <w:spacing w:val="-1"/>
          <w:sz w:val="28"/>
          <w:szCs w:val="28"/>
        </w:rPr>
      </w:pPr>
      <w:r w:rsidRPr="00FD485C">
        <w:rPr>
          <w:spacing w:val="5"/>
          <w:sz w:val="28"/>
          <w:szCs w:val="28"/>
        </w:rPr>
        <w:t>на основании доверенности, выданной собственниками помещений в</w:t>
      </w:r>
      <w:r w:rsidRPr="00FD485C">
        <w:rPr>
          <w:spacing w:val="5"/>
          <w:sz w:val="28"/>
          <w:szCs w:val="28"/>
        </w:rPr>
        <w:br/>
      </w:r>
      <w:r w:rsidRPr="00FD485C">
        <w:rPr>
          <w:spacing w:val="6"/>
          <w:sz w:val="28"/>
          <w:szCs w:val="28"/>
        </w:rPr>
        <w:t>многоквартирном доме, заключает на условиях, указанных в решении общего</w:t>
      </w:r>
      <w:r w:rsidRPr="00FD485C">
        <w:rPr>
          <w:spacing w:val="6"/>
          <w:sz w:val="28"/>
          <w:szCs w:val="28"/>
        </w:rPr>
        <w:br/>
      </w:r>
      <w:r w:rsidRPr="00FD485C">
        <w:rPr>
          <w:sz w:val="28"/>
          <w:szCs w:val="28"/>
        </w:rPr>
        <w:t>собрания   собственников   помещений   в   данном   доме,   договор   управления</w:t>
      </w:r>
      <w:r w:rsidRPr="00FD485C">
        <w:rPr>
          <w:sz w:val="28"/>
          <w:szCs w:val="28"/>
        </w:rPr>
        <w:br/>
        <w:t xml:space="preserve">многоквартирным домом.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</w:t>
      </w:r>
      <w:r w:rsidRPr="00FD485C">
        <w:rPr>
          <w:sz w:val="28"/>
          <w:szCs w:val="28"/>
        </w:rPr>
        <w:lastRenderedPageBreak/>
        <w:t>дома полномочия, удостоверенные такими доверенностями;</w:t>
      </w:r>
    </w:p>
    <w:p w:rsidR="00FD5983" w:rsidRPr="00320504" w:rsidRDefault="00FD5983" w:rsidP="00FD5983">
      <w:pPr>
        <w:numPr>
          <w:ilvl w:val="0"/>
          <w:numId w:val="4"/>
        </w:numPr>
        <w:shd w:val="clear" w:color="auto" w:fill="FFFFFF"/>
        <w:tabs>
          <w:tab w:val="left" w:pos="1157"/>
        </w:tabs>
        <w:spacing w:before="5" w:line="322" w:lineRule="exact"/>
        <w:ind w:left="62" w:firstLine="709"/>
        <w:jc w:val="both"/>
        <w:rPr>
          <w:color w:val="000000"/>
          <w:spacing w:val="-11"/>
          <w:sz w:val="28"/>
          <w:szCs w:val="28"/>
        </w:rPr>
      </w:pPr>
      <w:proofErr w:type="gramStart"/>
      <w:r w:rsidRPr="00320504">
        <w:rPr>
          <w:spacing w:val="2"/>
          <w:sz w:val="28"/>
          <w:szCs w:val="28"/>
        </w:rPr>
        <w:t xml:space="preserve">осуществляет контроль за выполнением обязательств по заключенным </w:t>
      </w:r>
      <w:r w:rsidRPr="00320504">
        <w:rPr>
          <w:spacing w:val="4"/>
          <w:sz w:val="28"/>
          <w:szCs w:val="28"/>
        </w:rPr>
        <w:t xml:space="preserve">договорам оказания услуг и (или) выполнения работ по содержанию и ремонту </w:t>
      </w:r>
      <w:r w:rsidRPr="00320504">
        <w:rPr>
          <w:sz w:val="28"/>
          <w:szCs w:val="28"/>
        </w:rPr>
        <w:t xml:space="preserve">общего имущества в многоквартирном доме на основании доверенности, выданной собственниками помещений в многоквартирном доме, </w:t>
      </w:r>
      <w:r w:rsidRPr="00320504">
        <w:rPr>
          <w:color w:val="000000"/>
          <w:spacing w:val="8"/>
          <w:sz w:val="28"/>
          <w:szCs w:val="28"/>
        </w:rPr>
        <w:t xml:space="preserve">подписывает акты </w:t>
      </w:r>
      <w:r>
        <w:rPr>
          <w:color w:val="000000"/>
          <w:spacing w:val="8"/>
          <w:sz w:val="28"/>
          <w:szCs w:val="28"/>
        </w:rPr>
        <w:t xml:space="preserve">приемки оказанных услуг и (или) </w:t>
      </w:r>
      <w:r w:rsidRPr="00320504">
        <w:rPr>
          <w:color w:val="000000"/>
          <w:spacing w:val="8"/>
          <w:sz w:val="28"/>
          <w:szCs w:val="28"/>
        </w:rPr>
        <w:t xml:space="preserve">выполненных </w:t>
      </w:r>
      <w:r>
        <w:rPr>
          <w:color w:val="000000"/>
          <w:spacing w:val="5"/>
          <w:sz w:val="28"/>
          <w:szCs w:val="28"/>
        </w:rPr>
        <w:t xml:space="preserve">работ  по содержанию    и текущему ремонту </w:t>
      </w:r>
      <w:r w:rsidRPr="00320504">
        <w:rPr>
          <w:color w:val="000000"/>
          <w:spacing w:val="5"/>
          <w:sz w:val="28"/>
          <w:szCs w:val="28"/>
        </w:rPr>
        <w:t>об</w:t>
      </w:r>
      <w:r>
        <w:rPr>
          <w:color w:val="000000"/>
          <w:spacing w:val="5"/>
          <w:sz w:val="28"/>
          <w:szCs w:val="28"/>
        </w:rPr>
        <w:t xml:space="preserve">щего имущества </w:t>
      </w:r>
      <w:r w:rsidRPr="00320504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 xml:space="preserve">многоквартирном доме, акты о    нарушении нормативов качества </w:t>
      </w:r>
      <w:r w:rsidRPr="00320504">
        <w:rPr>
          <w:color w:val="000000"/>
          <w:spacing w:val="1"/>
          <w:sz w:val="28"/>
          <w:szCs w:val="28"/>
        </w:rPr>
        <w:t>или</w:t>
      </w:r>
      <w:r>
        <w:rPr>
          <w:color w:val="000000"/>
          <w:spacing w:val="1"/>
          <w:sz w:val="28"/>
          <w:szCs w:val="28"/>
        </w:rPr>
        <w:t xml:space="preserve"> </w:t>
      </w:r>
      <w:r w:rsidRPr="00320504">
        <w:rPr>
          <w:color w:val="000000"/>
          <w:spacing w:val="11"/>
          <w:sz w:val="28"/>
          <w:szCs w:val="28"/>
        </w:rPr>
        <w:t>периодичности оказания услуг</w:t>
      </w:r>
      <w:proofErr w:type="gramEnd"/>
      <w:r w:rsidRPr="00320504">
        <w:rPr>
          <w:color w:val="000000"/>
          <w:spacing w:val="11"/>
          <w:sz w:val="28"/>
          <w:szCs w:val="28"/>
        </w:rPr>
        <w:t xml:space="preserve"> и (или) выполнения работ по содержанию и</w:t>
      </w:r>
      <w:r>
        <w:rPr>
          <w:color w:val="000000"/>
          <w:spacing w:val="11"/>
          <w:sz w:val="28"/>
          <w:szCs w:val="28"/>
        </w:rPr>
        <w:t xml:space="preserve"> </w:t>
      </w:r>
      <w:r w:rsidRPr="00320504">
        <w:rPr>
          <w:color w:val="000000"/>
          <w:spacing w:val="3"/>
          <w:sz w:val="28"/>
          <w:szCs w:val="28"/>
        </w:rPr>
        <w:t>ремонту общего имущества в многоквартирном доме, акты о непредоставлени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320504">
        <w:rPr>
          <w:color w:val="000000"/>
          <w:spacing w:val="3"/>
          <w:sz w:val="28"/>
          <w:szCs w:val="28"/>
        </w:rPr>
        <w:t>коммунальных услуг или предоставлении коммунальных услуг ненадлежащего</w:t>
      </w:r>
      <w:r>
        <w:rPr>
          <w:color w:val="000000"/>
          <w:spacing w:val="3"/>
          <w:sz w:val="28"/>
          <w:szCs w:val="28"/>
        </w:rPr>
        <w:t xml:space="preserve"> </w:t>
      </w:r>
      <w:r w:rsidRPr="00320504">
        <w:rPr>
          <w:color w:val="000000"/>
          <w:spacing w:val="-2"/>
          <w:sz w:val="28"/>
          <w:szCs w:val="28"/>
        </w:rPr>
        <w:t xml:space="preserve">качества, </w:t>
      </w:r>
      <w:r>
        <w:rPr>
          <w:color w:val="000000"/>
          <w:spacing w:val="-2"/>
          <w:sz w:val="28"/>
          <w:szCs w:val="28"/>
        </w:rPr>
        <w:t xml:space="preserve"> </w:t>
      </w:r>
      <w:r w:rsidRPr="00320504">
        <w:rPr>
          <w:color w:val="000000"/>
          <w:spacing w:val="1"/>
          <w:sz w:val="28"/>
          <w:szCs w:val="28"/>
        </w:rPr>
        <w:t>направляет</w:t>
      </w:r>
      <w:r>
        <w:rPr>
          <w:color w:val="000000"/>
          <w:spacing w:val="1"/>
          <w:sz w:val="28"/>
          <w:szCs w:val="28"/>
        </w:rPr>
        <w:t xml:space="preserve">    в    органы местного самоуправления обращения </w:t>
      </w:r>
      <w:r w:rsidRPr="00320504"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не</w:t>
      </w:r>
      <w:bookmarkStart w:id="0" w:name="_GoBack"/>
      <w:bookmarkEnd w:id="0"/>
      <w:r>
        <w:rPr>
          <w:color w:val="000000"/>
          <w:spacing w:val="5"/>
          <w:sz w:val="28"/>
          <w:szCs w:val="28"/>
        </w:rPr>
        <w:t xml:space="preserve">выполнении </w:t>
      </w:r>
      <w:r w:rsidRPr="00320504">
        <w:rPr>
          <w:color w:val="000000"/>
          <w:spacing w:val="5"/>
          <w:sz w:val="28"/>
          <w:szCs w:val="28"/>
        </w:rPr>
        <w:t>управляющей  организацией  своих  обязательств  по договору</w:t>
      </w:r>
      <w:r>
        <w:rPr>
          <w:color w:val="000000"/>
          <w:spacing w:val="5"/>
          <w:sz w:val="28"/>
          <w:szCs w:val="28"/>
        </w:rPr>
        <w:t xml:space="preserve"> </w:t>
      </w:r>
      <w:r w:rsidRPr="00320504">
        <w:rPr>
          <w:color w:val="000000"/>
          <w:spacing w:val="-2"/>
          <w:sz w:val="28"/>
          <w:szCs w:val="28"/>
        </w:rPr>
        <w:t>управления;</w:t>
      </w:r>
    </w:p>
    <w:p w:rsidR="00FD5983" w:rsidRDefault="00FD5983" w:rsidP="00FD5983">
      <w:pPr>
        <w:rPr>
          <w:sz w:val="2"/>
          <w:szCs w:val="2"/>
        </w:rPr>
      </w:pPr>
    </w:p>
    <w:p w:rsidR="00FD5983" w:rsidRDefault="00FD5983" w:rsidP="00FD5983">
      <w:pPr>
        <w:shd w:val="clear" w:color="auto" w:fill="FFFFFF"/>
        <w:tabs>
          <w:tab w:val="left" w:pos="1109"/>
        </w:tabs>
        <w:spacing w:before="5" w:line="322" w:lineRule="exact"/>
        <w:ind w:firstLine="851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5) на основании доверенности, выданной собственниками помещений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многоквартирном  доме, выступает в суде в качестве представителя </w:t>
      </w:r>
      <w:r>
        <w:rPr>
          <w:color w:val="000000"/>
          <w:spacing w:val="5"/>
          <w:sz w:val="28"/>
          <w:szCs w:val="28"/>
        </w:rPr>
        <w:t>собственников помещений в данном доме по делам, связанным с управлением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данным домом и предоставлением коммунальных услуг;</w:t>
      </w:r>
    </w:p>
    <w:p w:rsidR="00FD5983" w:rsidRDefault="00FD5983" w:rsidP="00FD5983">
      <w:pPr>
        <w:shd w:val="clear" w:color="auto" w:fill="FFFFFF"/>
        <w:tabs>
          <w:tab w:val="left" w:pos="1670"/>
        </w:tabs>
        <w:spacing w:line="322" w:lineRule="exact"/>
        <w:ind w:left="34" w:firstLine="734"/>
      </w:pPr>
      <w:r>
        <w:rPr>
          <w:color w:val="000000"/>
          <w:spacing w:val="-6"/>
          <w:sz w:val="28"/>
          <w:szCs w:val="28"/>
        </w:rPr>
        <w:t>4.3.</w:t>
      </w:r>
      <w:r>
        <w:rPr>
          <w:color w:val="000000"/>
          <w:spacing w:val="2"/>
          <w:sz w:val="28"/>
          <w:szCs w:val="28"/>
        </w:rPr>
        <w:t>Во   время   отсутствия   председателя,   его   функции   выполняет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заместитель председателя.</w:t>
      </w:r>
    </w:p>
    <w:p w:rsidR="00FD5983" w:rsidRDefault="00FD5983" w:rsidP="00FD5983">
      <w:pPr>
        <w:shd w:val="clear" w:color="auto" w:fill="FFFFFF"/>
        <w:spacing w:before="322"/>
        <w:ind w:left="3317"/>
      </w:pPr>
      <w:r>
        <w:rPr>
          <w:b/>
          <w:bCs/>
          <w:color w:val="000000"/>
          <w:spacing w:val="1"/>
          <w:sz w:val="28"/>
          <w:szCs w:val="28"/>
        </w:rPr>
        <w:t>5. Заключительные положения.</w:t>
      </w:r>
    </w:p>
    <w:p w:rsidR="00FD5983" w:rsidRPr="00320504" w:rsidRDefault="00FD5983" w:rsidP="00FD5983">
      <w:pPr>
        <w:shd w:val="clear" w:color="auto" w:fill="FFFFFF"/>
        <w:tabs>
          <w:tab w:val="left" w:pos="1358"/>
        </w:tabs>
        <w:spacing w:line="322" w:lineRule="exact"/>
        <w:ind w:left="29" w:firstLine="725"/>
        <w:jc w:val="both"/>
        <w:rPr>
          <w:sz w:val="28"/>
          <w:szCs w:val="28"/>
        </w:rPr>
      </w:pPr>
      <w:r w:rsidRPr="00320504">
        <w:rPr>
          <w:spacing w:val="-8"/>
          <w:sz w:val="28"/>
          <w:szCs w:val="28"/>
        </w:rPr>
        <w:t>5.1.</w:t>
      </w:r>
      <w:r>
        <w:rPr>
          <w:spacing w:val="-8"/>
          <w:sz w:val="28"/>
          <w:szCs w:val="28"/>
        </w:rPr>
        <w:t xml:space="preserve"> </w:t>
      </w:r>
      <w:r w:rsidRPr="00320504">
        <w:rPr>
          <w:spacing w:val="-8"/>
          <w:sz w:val="28"/>
          <w:szCs w:val="28"/>
        </w:rPr>
        <w:t>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  <w:r w:rsidRPr="00320504">
        <w:rPr>
          <w:sz w:val="28"/>
          <w:szCs w:val="28"/>
        </w:rPr>
        <w:tab/>
      </w:r>
    </w:p>
    <w:p w:rsidR="00FD5983" w:rsidRDefault="00FD5983" w:rsidP="00FD5983">
      <w:pPr>
        <w:shd w:val="clear" w:color="auto" w:fill="FFFFFF"/>
        <w:tabs>
          <w:tab w:val="left" w:pos="1358"/>
        </w:tabs>
        <w:spacing w:line="322" w:lineRule="exact"/>
        <w:ind w:left="29" w:firstLine="725"/>
        <w:jc w:val="both"/>
        <w:rPr>
          <w:spacing w:val="3"/>
          <w:sz w:val="28"/>
          <w:szCs w:val="28"/>
        </w:rPr>
      </w:pPr>
      <w:r w:rsidRPr="00320504">
        <w:rPr>
          <w:spacing w:val="3"/>
          <w:sz w:val="28"/>
          <w:szCs w:val="28"/>
        </w:rPr>
        <w:t>5.2.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</w:t>
      </w:r>
    </w:p>
    <w:p w:rsidR="00FD5983" w:rsidRPr="00FF5D70" w:rsidRDefault="00FD5983" w:rsidP="00FD5983">
      <w:pPr>
        <w:shd w:val="clear" w:color="auto" w:fill="FFFFFF"/>
        <w:tabs>
          <w:tab w:val="left" w:pos="1358"/>
        </w:tabs>
        <w:spacing w:line="322" w:lineRule="exact"/>
        <w:ind w:left="29" w:firstLine="725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5.3.  В   случае   ненадлежащего  исполнения  своих  обязанностей  Совет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многоквартирного дома может быть досрочно переизбран общим собранием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собственников помещений в многоквартирном доме.</w:t>
      </w:r>
    </w:p>
    <w:p w:rsidR="00FD5983" w:rsidRDefault="00FD5983" w:rsidP="00FD5983">
      <w:pPr>
        <w:shd w:val="clear" w:color="auto" w:fill="FFFFFF"/>
        <w:tabs>
          <w:tab w:val="left" w:pos="1282"/>
        </w:tabs>
        <w:spacing w:line="322" w:lineRule="exact"/>
        <w:ind w:left="14" w:firstLine="730"/>
      </w:pPr>
      <w:r>
        <w:rPr>
          <w:color w:val="000000"/>
          <w:spacing w:val="-8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Для подготовки предложений по отдельным вопросам, связанным с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деятельностью  по  управлению  многоквартирным  домом,   могут  избираться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комиссии   собственников   помещений   в   данном   доме,   которые   являются</w:t>
      </w:r>
      <w:r>
        <w:rPr>
          <w:color w:val="000000"/>
          <w:spacing w:val="3"/>
          <w:sz w:val="28"/>
          <w:szCs w:val="28"/>
        </w:rPr>
        <w:br/>
        <w:t>коллегиальными   совещательными   органами   управления   многоквартирным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домом.</w:t>
      </w:r>
    </w:p>
    <w:p w:rsidR="00FD5983" w:rsidRPr="00FF5D70" w:rsidRDefault="00FD5983" w:rsidP="00FD5983">
      <w:pPr>
        <w:shd w:val="clear" w:color="auto" w:fill="FFFFFF"/>
        <w:tabs>
          <w:tab w:val="left" w:pos="1378"/>
        </w:tabs>
        <w:spacing w:line="322" w:lineRule="exact"/>
      </w:pPr>
      <w:r>
        <w:rPr>
          <w:color w:val="000000"/>
          <w:spacing w:val="-8"/>
          <w:sz w:val="28"/>
          <w:szCs w:val="28"/>
        </w:rPr>
        <w:t xml:space="preserve">            5.5.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Комиссии   собственников   помещений   в   многоквартирном   доме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избираются   по   решению   общего   собрания   собственников   помещений  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многоквартирном доме или по решению совета многоквартирного дома.</w:t>
      </w:r>
    </w:p>
    <w:p w:rsidR="00273C17" w:rsidRDefault="00273C17"/>
    <w:sectPr w:rsidR="00273C17">
      <w:pgSz w:w="11909" w:h="16834"/>
      <w:pgMar w:top="861" w:right="614" w:bottom="360" w:left="13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70" w:rsidRPr="00FF5D70" w:rsidRDefault="00FD5983">
    <w:pPr>
      <w:pStyle w:val="a3"/>
      <w:jc w:val="right"/>
      <w:rPr>
        <w:b/>
      </w:rPr>
    </w:pPr>
    <w:r w:rsidRPr="00FF5D70">
      <w:rPr>
        <w:b/>
      </w:rPr>
      <w:fldChar w:fldCharType="begin"/>
    </w:r>
    <w:r w:rsidRPr="00FF5D70">
      <w:rPr>
        <w:b/>
      </w:rPr>
      <w:instrText>PAGE   \* MERGEFORMAT</w:instrText>
    </w:r>
    <w:r w:rsidRPr="00FF5D70">
      <w:rPr>
        <w:b/>
      </w:rPr>
      <w:fldChar w:fldCharType="separate"/>
    </w:r>
    <w:r>
      <w:rPr>
        <w:b/>
        <w:noProof/>
      </w:rPr>
      <w:t>4</w:t>
    </w:r>
    <w:r w:rsidRPr="00FF5D70">
      <w:rPr>
        <w:b/>
      </w:rPr>
      <w:fldChar w:fldCharType="end"/>
    </w:r>
  </w:p>
  <w:p w:rsidR="00FF5D70" w:rsidRDefault="00FD598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AD4"/>
    <w:multiLevelType w:val="singleLevel"/>
    <w:tmpl w:val="21562C78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1CB3444D"/>
    <w:multiLevelType w:val="singleLevel"/>
    <w:tmpl w:val="E4FA0F20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46B53C5"/>
    <w:multiLevelType w:val="multilevel"/>
    <w:tmpl w:val="F4E23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3">
    <w:nsid w:val="3A0D41BA"/>
    <w:multiLevelType w:val="singleLevel"/>
    <w:tmpl w:val="9BD26C2A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4D225B7B"/>
    <w:multiLevelType w:val="singleLevel"/>
    <w:tmpl w:val="A0B838B4"/>
    <w:lvl w:ilvl="0">
      <w:start w:val="4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52F54372"/>
    <w:multiLevelType w:val="hybridMultilevel"/>
    <w:tmpl w:val="9D1CE92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67"/>
    <w:rsid w:val="00273C17"/>
    <w:rsid w:val="00D07E67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5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5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9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sarafanova</dc:creator>
  <cp:keywords/>
  <dc:description/>
  <cp:lastModifiedBy>sarafanova</cp:lastModifiedBy>
  <cp:revision>3</cp:revision>
  <dcterms:created xsi:type="dcterms:W3CDTF">2015-04-30T04:09:00Z</dcterms:created>
  <dcterms:modified xsi:type="dcterms:W3CDTF">2015-04-30T04:12:00Z</dcterms:modified>
</cp:coreProperties>
</file>